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2E" w:rsidRPr="00C37A57" w:rsidRDefault="00AE512E" w:rsidP="00706492">
      <w:pPr>
        <w:wordWrap/>
        <w:spacing w:line="276" w:lineRule="auto"/>
        <w:ind w:right="-4"/>
        <w:jc w:val="left"/>
        <w:rPr>
          <w:rFonts w:ascii="Arial" w:hAnsi="Arial" w:cs="Arial"/>
          <w:bCs/>
          <w:i/>
          <w:color w:val="C00000"/>
          <w:szCs w:val="20"/>
        </w:rPr>
      </w:pPr>
      <w:r w:rsidRPr="00C37A57">
        <w:rPr>
          <w:rFonts w:ascii="Arial" w:hAnsi="Arial" w:cs="Arial"/>
          <w:bCs/>
          <w:i/>
          <w:color w:val="C00000"/>
          <w:szCs w:val="20"/>
        </w:rPr>
        <w:t>T</w:t>
      </w:r>
      <w:r w:rsidRPr="00C37A57">
        <w:rPr>
          <w:rFonts w:ascii="Arial" w:hAnsi="Arial" w:cs="Arial" w:hint="eastAsia"/>
          <w:bCs/>
          <w:i/>
          <w:color w:val="C00000"/>
          <w:szCs w:val="20"/>
        </w:rPr>
        <w:t>his</w:t>
      </w:r>
      <w:r w:rsidRPr="00C37A57">
        <w:rPr>
          <w:rFonts w:ascii="Arial" w:hAnsi="Arial" w:cs="Arial"/>
          <w:bCs/>
          <w:i/>
          <w:color w:val="C00000"/>
          <w:szCs w:val="20"/>
        </w:rPr>
        <w:t xml:space="preserve"> abstract format is 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 xml:space="preserve">a reference for </w:t>
      </w:r>
      <w:r w:rsidR="00A610CA" w:rsidRPr="00C37A57">
        <w:rPr>
          <w:rFonts w:ascii="Arial" w:hAnsi="Arial" w:cs="Arial" w:hint="eastAsia"/>
          <w:bCs/>
          <w:i/>
          <w:color w:val="C00000"/>
          <w:szCs w:val="20"/>
        </w:rPr>
        <w:t>poster presentation</w:t>
      </w:r>
      <w:r w:rsidRPr="00C37A57">
        <w:rPr>
          <w:rFonts w:ascii="Arial" w:hAnsi="Arial" w:cs="Arial"/>
          <w:bCs/>
          <w:i/>
          <w:color w:val="C00000"/>
          <w:szCs w:val="20"/>
        </w:rPr>
        <w:t xml:space="preserve"> submitters. </w:t>
      </w:r>
    </w:p>
    <w:p w:rsidR="009D4C68" w:rsidRPr="00C37A57" w:rsidRDefault="00B86AA4" w:rsidP="00706492">
      <w:pPr>
        <w:wordWrap/>
        <w:spacing w:line="276" w:lineRule="auto"/>
        <w:ind w:right="-4"/>
        <w:jc w:val="left"/>
        <w:rPr>
          <w:rFonts w:ascii="Arial" w:hAnsi="Arial" w:cs="Arial"/>
          <w:bCs/>
          <w:i/>
          <w:color w:val="C00000"/>
          <w:szCs w:val="20"/>
        </w:rPr>
      </w:pPr>
      <w:r w:rsidRPr="00C37A57">
        <w:rPr>
          <w:rFonts w:ascii="Arial" w:hAnsi="Arial" w:cs="Arial"/>
          <w:bCs/>
          <w:i/>
          <w:color w:val="C00000"/>
          <w:szCs w:val="20"/>
        </w:rPr>
        <w:t>The on-line submission system will automati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 xml:space="preserve">cally provide </w:t>
      </w:r>
      <w:r w:rsidR="00A61ACD" w:rsidRPr="00C37A57">
        <w:rPr>
          <w:rFonts w:ascii="Arial" w:hAnsi="Arial" w:cs="Arial" w:hint="eastAsia"/>
          <w:bCs/>
          <w:i/>
          <w:color w:val="C00000"/>
          <w:szCs w:val="20"/>
        </w:rPr>
        <w:t xml:space="preserve">the 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>following format</w:t>
      </w:r>
      <w:r w:rsidRPr="00C37A57">
        <w:rPr>
          <w:rFonts w:ascii="Arial" w:hAnsi="Arial" w:cs="Arial"/>
          <w:bCs/>
          <w:i/>
          <w:color w:val="C00000"/>
          <w:szCs w:val="20"/>
        </w:rPr>
        <w:t xml:space="preserve"> for your abstract.</w:t>
      </w:r>
      <w:r w:rsidR="00A61ACD" w:rsidRPr="00C37A57">
        <w:rPr>
          <w:rFonts w:ascii="Arial" w:hAnsi="Arial" w:cs="Arial" w:hint="eastAsia"/>
          <w:bCs/>
          <w:i/>
          <w:color w:val="C00000"/>
          <w:szCs w:val="20"/>
        </w:rPr>
        <w:t xml:space="preserve"> U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>se</w:t>
      </w:r>
      <w:r w:rsidR="00A61ACD" w:rsidRPr="00C37A57">
        <w:rPr>
          <w:rFonts w:ascii="Arial" w:hAnsi="Arial" w:cs="Arial"/>
          <w:bCs/>
          <w:i/>
          <w:color w:val="C00000"/>
          <w:szCs w:val="20"/>
        </w:rPr>
        <w:t xml:space="preserve"> this format and then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 xml:space="preserve"> copy and paste the abstract body </w:t>
      </w:r>
      <w:r w:rsidR="00A61ACD" w:rsidRPr="00C37A57">
        <w:rPr>
          <w:rFonts w:ascii="Arial" w:hAnsi="Arial" w:cs="Arial" w:hint="eastAsia"/>
          <w:bCs/>
          <w:i/>
          <w:color w:val="C00000"/>
          <w:szCs w:val="20"/>
        </w:rPr>
        <w:t>to</w:t>
      </w:r>
      <w:r w:rsidR="00937CE7" w:rsidRPr="00C37A57">
        <w:rPr>
          <w:rFonts w:ascii="Arial" w:hAnsi="Arial" w:cs="Arial"/>
          <w:bCs/>
          <w:i/>
          <w:color w:val="C00000"/>
          <w:szCs w:val="20"/>
        </w:rPr>
        <w:t xml:space="preserve"> the online submission system.</w:t>
      </w:r>
    </w:p>
    <w:p w:rsidR="00B86AA4" w:rsidRPr="00121ACD" w:rsidRDefault="00B86AA4" w:rsidP="0023705F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szCs w:val="20"/>
        </w:rPr>
      </w:pPr>
    </w:p>
    <w:p w:rsidR="009D4C68" w:rsidRPr="00121ACD" w:rsidRDefault="009D4C68" w:rsidP="0023705F">
      <w:pPr>
        <w:wordWrap/>
        <w:spacing w:line="276" w:lineRule="auto"/>
        <w:ind w:right="-4"/>
        <w:rPr>
          <w:rFonts w:ascii="Arial" w:hAnsi="Arial" w:cs="Arial"/>
          <w:szCs w:val="20"/>
        </w:rPr>
      </w:pPr>
    </w:p>
    <w:p w:rsidR="009D4C68" w:rsidRPr="00121ACD" w:rsidRDefault="009D4C68" w:rsidP="005A496F">
      <w:pPr>
        <w:spacing w:line="276" w:lineRule="auto"/>
        <w:jc w:val="left"/>
        <w:outlineLvl w:val="0"/>
        <w:rPr>
          <w:rFonts w:ascii="Arial" w:eastAsia="맑은 고딕" w:hAnsi="Arial" w:cs="Arial"/>
          <w:b/>
          <w:bCs/>
          <w:sz w:val="28"/>
          <w:szCs w:val="20"/>
        </w:rPr>
      </w:pPr>
      <w:r w:rsidRPr="00121ACD">
        <w:rPr>
          <w:rFonts w:ascii="Arial" w:hAnsi="Arial" w:cs="Arial"/>
          <w:b/>
          <w:bCs/>
          <w:sz w:val="28"/>
          <w:szCs w:val="20"/>
        </w:rPr>
        <w:t xml:space="preserve">Title of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t</w:t>
      </w:r>
      <w:r w:rsidRPr="00121ACD">
        <w:rPr>
          <w:rFonts w:ascii="Arial" w:hAnsi="Arial" w:cs="Arial"/>
          <w:b/>
          <w:bCs/>
          <w:sz w:val="28"/>
          <w:szCs w:val="20"/>
        </w:rPr>
        <w:t xml:space="preserve">he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Abstract</w:t>
      </w:r>
    </w:p>
    <w:p w:rsidR="009D4C68" w:rsidRPr="00121ACD" w:rsidRDefault="009D4C68" w:rsidP="005A496F">
      <w:pPr>
        <w:spacing w:line="276" w:lineRule="auto"/>
        <w:rPr>
          <w:rFonts w:ascii="Arial" w:hAnsi="Arial" w:cs="Arial"/>
          <w:color w:val="C00000"/>
          <w:szCs w:val="20"/>
        </w:rPr>
      </w:pPr>
    </w:p>
    <w:p w:rsidR="009D4C68" w:rsidRPr="00121ACD" w:rsidRDefault="009D4C68" w:rsidP="005A496F">
      <w:pPr>
        <w:spacing w:line="276" w:lineRule="auto"/>
        <w:ind w:left="708" w:hanging="708"/>
        <w:jc w:val="left"/>
        <w:rPr>
          <w:rFonts w:ascii="Arial" w:hAnsi="Arial" w:cs="Arial"/>
          <w:b/>
          <w:bCs/>
          <w:szCs w:val="20"/>
          <w:vertAlign w:val="superscript"/>
        </w:rPr>
      </w:pPr>
      <w:r w:rsidRPr="00121ACD">
        <w:rPr>
          <w:rFonts w:ascii="Arial" w:hAnsi="Arial" w:cs="Arial"/>
          <w:b/>
          <w:bCs/>
          <w:szCs w:val="20"/>
          <w:u w:val="single"/>
        </w:rPr>
        <w:t xml:space="preserve">First </w:t>
      </w:r>
      <w:r w:rsidR="00E966E5" w:rsidRPr="00121ACD">
        <w:rPr>
          <w:rFonts w:ascii="Arial" w:hAnsi="Arial" w:cs="Arial"/>
          <w:b/>
          <w:bCs/>
          <w:szCs w:val="20"/>
          <w:u w:val="single"/>
        </w:rPr>
        <w:t>AUTHOR</w:t>
      </w:r>
      <w:r w:rsidRPr="00121ACD">
        <w:rPr>
          <w:rFonts w:ascii="Arial" w:hAnsi="Arial" w:cs="Arial"/>
          <w:szCs w:val="20"/>
          <w:vertAlign w:val="superscript"/>
        </w:rPr>
        <w:t>1</w:t>
      </w:r>
      <w:r w:rsidRPr="00121ACD">
        <w:rPr>
          <w:rFonts w:ascii="Arial" w:hAnsi="Arial" w:cs="Arial"/>
          <w:b/>
          <w:bCs/>
          <w:szCs w:val="20"/>
        </w:rPr>
        <w:t xml:space="preserve">, Second </w:t>
      </w:r>
      <w:r w:rsidR="00E966E5" w:rsidRPr="00121ACD">
        <w:rPr>
          <w:rFonts w:ascii="Arial" w:hAnsi="Arial" w:cs="Arial"/>
          <w:b/>
          <w:bCs/>
          <w:szCs w:val="20"/>
        </w:rPr>
        <w:t>AUTHOR</w:t>
      </w:r>
      <w:r w:rsidR="00E966E5" w:rsidRPr="00121ACD">
        <w:rPr>
          <w:rFonts w:ascii="Arial" w:hAnsi="Arial" w:cs="Arial"/>
          <w:szCs w:val="20"/>
          <w:vertAlign w:val="superscript"/>
        </w:rPr>
        <w:t>2</w:t>
      </w:r>
      <w:r w:rsidRPr="00121ACD">
        <w:rPr>
          <w:rFonts w:ascii="Arial" w:hAnsi="Arial" w:cs="Arial"/>
          <w:szCs w:val="20"/>
          <w:vertAlign w:val="superscript"/>
        </w:rPr>
        <w:t>*</w:t>
      </w:r>
      <w:r w:rsidRPr="00121ACD">
        <w:rPr>
          <w:rFonts w:ascii="Arial" w:hAnsi="Arial" w:cs="Arial"/>
          <w:b/>
          <w:bCs/>
          <w:szCs w:val="20"/>
        </w:rPr>
        <w:t xml:space="preserve">, Third </w:t>
      </w:r>
      <w:r w:rsidR="00E966E5" w:rsidRPr="00121ACD">
        <w:rPr>
          <w:rFonts w:ascii="Arial" w:hAnsi="Arial" w:cs="Arial"/>
          <w:b/>
          <w:bCs/>
          <w:szCs w:val="20"/>
        </w:rPr>
        <w:t>AUTHOR</w:t>
      </w:r>
      <w:r w:rsidR="00E966E5" w:rsidRPr="00121ACD">
        <w:rPr>
          <w:rFonts w:ascii="Arial" w:hAnsi="Arial" w:cs="Arial"/>
          <w:szCs w:val="20"/>
          <w:vertAlign w:val="superscript"/>
        </w:rPr>
        <w:t>3</w:t>
      </w:r>
    </w:p>
    <w:p w:rsidR="005A496F" w:rsidRPr="00121ACD" w:rsidRDefault="005A496F" w:rsidP="005A496F">
      <w:pPr>
        <w:spacing w:line="276" w:lineRule="auto"/>
        <w:jc w:val="left"/>
        <w:rPr>
          <w:rFonts w:ascii="Arial" w:hAnsi="Arial" w:cs="Arial"/>
          <w:color w:val="C00000"/>
          <w:szCs w:val="20"/>
        </w:rPr>
      </w:pPr>
    </w:p>
    <w:p w:rsidR="009D4C68" w:rsidRPr="00121ACD" w:rsidRDefault="009D4C68" w:rsidP="005A496F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1</w:t>
      </w:r>
      <w:r w:rsid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 </w:t>
      </w:r>
      <w:r w:rsidR="00121ACD">
        <w:rPr>
          <w:rFonts w:ascii="Arial" w:hAnsi="Arial" w:cs="Arial"/>
          <w:i/>
          <w:iCs/>
          <w:color w:val="000000" w:themeColor="text1"/>
          <w:szCs w:val="20"/>
        </w:rPr>
        <w:t>Affiliation of the Author - Department, Institute, Country</w:t>
      </w:r>
    </w:p>
    <w:p w:rsidR="000C4120" w:rsidRPr="00121ACD" w:rsidRDefault="009D4C68" w:rsidP="005A496F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2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Affiliation of the Author</w:t>
      </w:r>
      <w:r w:rsidR="00121ACD">
        <w:rPr>
          <w:rFonts w:ascii="Arial" w:hAnsi="Arial" w:cs="Arial"/>
          <w:i/>
          <w:iCs/>
          <w:color w:val="000000" w:themeColor="text1"/>
          <w:szCs w:val="20"/>
        </w:rPr>
        <w:t xml:space="preserve"> - </w:t>
      </w:r>
      <w:r w:rsidR="000C4120"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:rsidR="000C4120" w:rsidRPr="00121ACD" w:rsidRDefault="009D4C68" w:rsidP="005A496F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3</w:t>
      </w:r>
      <w:r w:rsidR="00121ACD">
        <w:rPr>
          <w:rFonts w:ascii="Arial" w:hAnsi="Arial" w:cs="Arial"/>
          <w:i/>
          <w:iCs/>
          <w:color w:val="000000" w:themeColor="text1"/>
          <w:szCs w:val="20"/>
        </w:rPr>
        <w:t xml:space="preserve">Affiliation of the Author - </w:t>
      </w:r>
      <w:r w:rsidR="000C4120"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:rsidR="005A496F" w:rsidRPr="00121ACD" w:rsidRDefault="005A496F" w:rsidP="005A496F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</w:p>
    <w:p w:rsidR="009D4C68" w:rsidRPr="00121ACD" w:rsidRDefault="009D4C68" w:rsidP="005A496F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  <w:r w:rsidRPr="00121ACD">
        <w:rPr>
          <w:rFonts w:ascii="Arial" w:hAnsi="Arial" w:cs="Arial"/>
          <w:szCs w:val="20"/>
        </w:rPr>
        <w:t>*E-mail address</w:t>
      </w:r>
      <w:r w:rsidR="00121ACD" w:rsidRPr="00121ACD">
        <w:rPr>
          <w:rFonts w:ascii="Arial" w:hAnsi="Arial" w:cs="Arial"/>
          <w:szCs w:val="20"/>
        </w:rPr>
        <w:t>es of corresponding a</w:t>
      </w:r>
      <w:r w:rsidRPr="00121ACD">
        <w:rPr>
          <w:rFonts w:ascii="Arial" w:hAnsi="Arial" w:cs="Arial"/>
          <w:szCs w:val="20"/>
        </w:rPr>
        <w:t>uthor</w:t>
      </w:r>
      <w:r w:rsidR="00121ACD" w:rsidRPr="00121ACD">
        <w:rPr>
          <w:rFonts w:ascii="Arial" w:hAnsi="Arial" w:cs="Arial"/>
          <w:szCs w:val="20"/>
        </w:rPr>
        <w:t xml:space="preserve"> and presenting author</w:t>
      </w:r>
    </w:p>
    <w:p w:rsidR="009D4C68" w:rsidRPr="00121ACD" w:rsidRDefault="009D4C68" w:rsidP="005A496F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:rsidR="005A496F" w:rsidRPr="00121ACD" w:rsidRDefault="005A496F" w:rsidP="005A496F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:rsidR="00E966E5" w:rsidRPr="00121ACD" w:rsidRDefault="00E966E5" w:rsidP="0023705F">
      <w:pPr>
        <w:spacing w:line="276" w:lineRule="auto"/>
        <w:rPr>
          <w:rFonts w:ascii="Arial" w:hAnsi="Arial" w:cs="Arial"/>
          <w:szCs w:val="20"/>
        </w:rPr>
      </w:pPr>
    </w:p>
    <w:p w:rsidR="00E966E5" w:rsidRPr="00121ACD" w:rsidRDefault="00121ACD" w:rsidP="00706492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b/>
          <w:szCs w:val="20"/>
        </w:rPr>
        <w:t>B</w:t>
      </w:r>
      <w:r>
        <w:rPr>
          <w:rFonts w:ascii="Arial" w:hAnsi="Arial" w:cs="Arial"/>
          <w:b/>
          <w:szCs w:val="20"/>
        </w:rPr>
        <w:t>ackground/Aims</w:t>
      </w:r>
      <w:r w:rsidR="005A496F" w:rsidRPr="00121ACD">
        <w:rPr>
          <w:rFonts w:ascii="Arial" w:hAnsi="Arial" w:cs="Arial"/>
          <w:b/>
          <w:szCs w:val="20"/>
        </w:rPr>
        <w:t>:</w:t>
      </w:r>
      <w:r w:rsidR="005A496F" w:rsidRPr="00121ACD">
        <w:rPr>
          <w:rFonts w:ascii="Arial" w:hAnsi="Arial" w:cs="Arial"/>
          <w:szCs w:val="20"/>
        </w:rPr>
        <w:t xml:space="preserve"> This section should contain 1-2 sentences that clearly indicate the scientific question of the study and its clinical (or other) importance.</w:t>
      </w: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Methods:</w:t>
      </w:r>
      <w:r w:rsidRPr="00121ACD">
        <w:rPr>
          <w:rFonts w:ascii="Arial" w:hAnsi="Arial" w:cs="Arial"/>
          <w:szCs w:val="20"/>
        </w:rPr>
        <w:t xml:space="preserve"> This section </w:t>
      </w:r>
      <w:r w:rsidRPr="00121ACD">
        <w:rPr>
          <w:rFonts w:ascii="Arial" w:hAnsi="Arial" w:cs="Arial"/>
          <w:color w:val="000000" w:themeColor="text1"/>
          <w:szCs w:val="20"/>
        </w:rPr>
        <w:t>should contain sufficient information to be able to understand the experimental design, analytical techniques and statistics used in the</w:t>
      </w:r>
      <w:r w:rsidRPr="00121ACD">
        <w:rPr>
          <w:rFonts w:ascii="Arial" w:hAnsi="Arial" w:cs="Arial"/>
          <w:szCs w:val="20"/>
        </w:rPr>
        <w:t xml:space="preserve"> study.</w:t>
      </w: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Results:</w:t>
      </w:r>
      <w:r w:rsidRPr="00121ACD">
        <w:rPr>
          <w:rFonts w:ascii="Arial" w:hAnsi="Arial" w:cs="Arial"/>
          <w:szCs w:val="20"/>
        </w:rPr>
        <w:t xml:space="preserve"> This section should contain objective data to answer the scientific questions(s).</w:t>
      </w: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</w:p>
    <w:p w:rsidR="005A496F" w:rsidRPr="00121ACD" w:rsidRDefault="005A496F" w:rsidP="00706492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Conclusions:</w:t>
      </w:r>
      <w:r w:rsidRPr="00121ACD">
        <w:rPr>
          <w:rFonts w:ascii="Arial" w:hAnsi="Arial" w:cs="Arial"/>
          <w:szCs w:val="20"/>
        </w:rPr>
        <w:t xml:space="preserve"> This section should provide only conclusions of the study directly supported by the results, along with implications for clinical practice, avoiding speculation and overgeneralization.</w:t>
      </w:r>
    </w:p>
    <w:p w:rsidR="00166B80" w:rsidRPr="00121ACD" w:rsidRDefault="00166B80" w:rsidP="00706492">
      <w:pPr>
        <w:spacing w:line="276" w:lineRule="auto"/>
        <w:rPr>
          <w:rFonts w:ascii="Arial" w:hAnsi="Arial" w:cs="Arial"/>
          <w:szCs w:val="20"/>
        </w:rPr>
      </w:pPr>
    </w:p>
    <w:p w:rsidR="00166B80" w:rsidRPr="00121ACD" w:rsidRDefault="00166B80" w:rsidP="00706492">
      <w:pPr>
        <w:spacing w:line="276" w:lineRule="auto"/>
        <w:rPr>
          <w:rFonts w:ascii="Arial" w:hAnsi="Arial" w:cs="Arial"/>
          <w:szCs w:val="20"/>
        </w:rPr>
      </w:pPr>
    </w:p>
    <w:p w:rsidR="00166B80" w:rsidRDefault="00A61ACD" w:rsidP="00706492">
      <w:pPr>
        <w:spacing w:line="276" w:lineRule="auto"/>
        <w:rPr>
          <w:rFonts w:ascii="Arial" w:hAnsi="Arial" w:cs="Arial"/>
          <w:b/>
          <w:szCs w:val="20"/>
        </w:rPr>
      </w:pPr>
      <w:r w:rsidRPr="00121ACD">
        <w:rPr>
          <w:rFonts w:ascii="Arial" w:hAnsi="Arial" w:cs="Arial" w:hint="eastAsia"/>
          <w:b/>
          <w:color w:val="000000" w:themeColor="text1"/>
          <w:szCs w:val="20"/>
        </w:rPr>
        <w:t>K</w:t>
      </w:r>
      <w:r w:rsidR="00166B80" w:rsidRPr="00121ACD">
        <w:rPr>
          <w:rFonts w:ascii="Arial" w:hAnsi="Arial" w:cs="Arial"/>
          <w:b/>
          <w:color w:val="000000" w:themeColor="text1"/>
          <w:szCs w:val="20"/>
        </w:rPr>
        <w:t>eyword</w:t>
      </w:r>
      <w:r w:rsidR="00166B80" w:rsidRPr="00121ACD">
        <w:rPr>
          <w:rFonts w:ascii="Arial" w:hAnsi="Arial" w:cs="Arial"/>
          <w:b/>
          <w:szCs w:val="20"/>
        </w:rPr>
        <w:t xml:space="preserve">s: </w:t>
      </w:r>
    </w:p>
    <w:p w:rsidR="00C37A57" w:rsidRDefault="00C37A57" w:rsidP="00706492">
      <w:pPr>
        <w:spacing w:line="276" w:lineRule="auto"/>
        <w:rPr>
          <w:rFonts w:ascii="Arial" w:hAnsi="Arial" w:cs="Arial"/>
          <w:b/>
          <w:szCs w:val="20"/>
        </w:rPr>
      </w:pPr>
    </w:p>
    <w:p w:rsidR="00C37A57" w:rsidRDefault="00C37A57" w:rsidP="00706492">
      <w:pPr>
        <w:spacing w:line="276" w:lineRule="auto"/>
        <w:rPr>
          <w:rFonts w:ascii="Arial" w:hAnsi="Arial" w:cs="Arial"/>
          <w:b/>
          <w:szCs w:val="20"/>
        </w:rPr>
      </w:pPr>
    </w:p>
    <w:p w:rsidR="00C37A57" w:rsidRDefault="00C37A57" w:rsidP="00706492">
      <w:pPr>
        <w:spacing w:line="276" w:lineRule="auto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C37A57" w:rsidRDefault="00C37A57" w:rsidP="00706492">
      <w:pPr>
        <w:spacing w:line="276" w:lineRule="auto"/>
        <w:rPr>
          <w:rFonts w:ascii="Arial" w:hAnsi="Arial" w:cs="Arial" w:hint="eastAsia"/>
          <w:b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37A57" w:rsidRPr="00C37A57" w:rsidTr="00C37A57">
        <w:tc>
          <w:tcPr>
            <w:tcW w:w="10194" w:type="dxa"/>
          </w:tcPr>
          <w:p w:rsidR="00C37A57" w:rsidRPr="00C37A57" w:rsidRDefault="00C37A57" w:rsidP="00C37A57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hAnsi="Arial" w:cs="Arial"/>
                <w:color w:val="0000FF"/>
                <w:szCs w:val="20"/>
              </w:rPr>
              <w:t xml:space="preserve">The abstract must be submitted online 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in English using this template.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2,000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 of text body. If you want to upload a table or images, the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1,300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tes.</w:t>
            </w:r>
          </w:p>
          <w:p w:rsidR="00C37A57" w:rsidRPr="00C37A57" w:rsidRDefault="00C37A57" w:rsidP="00C37A57">
            <w:pPr>
              <w:spacing w:line="276" w:lineRule="auto"/>
              <w:rPr>
                <w:rFonts w:ascii="Arial" w:eastAsia="돋움" w:hAnsi="Arial" w:cs="Arial" w:hint="eastAsia"/>
                <w:color w:val="0000FF"/>
                <w:szCs w:val="20"/>
              </w:rPr>
            </w:pPr>
          </w:p>
          <w:p w:rsidR="00C37A57" w:rsidRPr="00C37A57" w:rsidRDefault="00C37A57" w:rsidP="00C37A57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The abstract body text should be structured chronologically into 5 sections:</w:t>
            </w:r>
          </w:p>
          <w:p w:rsidR="00C37A57" w:rsidRPr="00C37A57" w:rsidRDefault="00C37A57" w:rsidP="00C37A57">
            <w:pPr>
              <w:spacing w:line="276" w:lineRule="auto"/>
              <w:rPr>
                <w:rFonts w:ascii="Arial" w:eastAsia="돋움" w:hAnsi="Arial" w:cs="Arial"/>
                <w:i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i/>
                <w:color w:val="0000FF"/>
                <w:szCs w:val="20"/>
              </w:rPr>
              <w:t>1) Backgrounds/Aims, 2) Methods, 3) Results, 4) Conclusions, 5) Keywords</w:t>
            </w:r>
          </w:p>
          <w:p w:rsidR="00C37A57" w:rsidRPr="00C37A57" w:rsidRDefault="00C37A57" w:rsidP="00C37A57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:rsidR="00C37A57" w:rsidRPr="00C37A57" w:rsidRDefault="00C37A57" w:rsidP="00706492">
            <w:pPr>
              <w:spacing w:line="276" w:lineRule="auto"/>
              <w:rPr>
                <w:rFonts w:ascii="Arial" w:eastAsia="돋움" w:hAnsi="Arial" w:cs="Arial" w:hint="eastAsia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If the abstract includes the maximum of 2 images, they will be placed at the end of the abstract.</w:t>
            </w:r>
          </w:p>
        </w:tc>
      </w:tr>
    </w:tbl>
    <w:p w:rsidR="00C37A57" w:rsidRPr="00121ACD" w:rsidRDefault="00C37A57" w:rsidP="00706492">
      <w:pPr>
        <w:spacing w:line="276" w:lineRule="auto"/>
        <w:rPr>
          <w:rFonts w:ascii="Arial" w:hAnsi="Arial" w:cs="Arial"/>
          <w:b/>
          <w:szCs w:val="20"/>
        </w:rPr>
      </w:pPr>
    </w:p>
    <w:sectPr w:rsidR="00C37A57" w:rsidRPr="00121ACD" w:rsidSect="000158CC">
      <w:headerReference w:type="default" r:id="rId7"/>
      <w:footerReference w:type="default" r:id="rId8"/>
      <w:pgSz w:w="11906" w:h="16838"/>
      <w:pgMar w:top="1985" w:right="851" w:bottom="1418" w:left="851" w:header="1418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66" w:rsidRDefault="00264966" w:rsidP="00184C5F">
      <w:r>
        <w:separator/>
      </w:r>
    </w:p>
  </w:endnote>
  <w:endnote w:type="continuationSeparator" w:id="0">
    <w:p w:rsidR="00264966" w:rsidRDefault="00264966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F7" w:rsidRPr="0064555B" w:rsidRDefault="004F19F7" w:rsidP="0064555B">
    <w:pPr>
      <w:pStyle w:val="a5"/>
      <w:jc w:val="center"/>
      <w:rPr>
        <w:rFonts w:ascii="Cambria" w:hAnsi="Cambria"/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66" w:rsidRDefault="00264966" w:rsidP="00184C5F">
      <w:r>
        <w:separator/>
      </w:r>
    </w:p>
  </w:footnote>
  <w:footnote w:type="continuationSeparator" w:id="0">
    <w:p w:rsidR="00264966" w:rsidRDefault="00264966" w:rsidP="0018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CD" w:rsidRDefault="00121ACD">
    <w:pPr>
      <w:pStyle w:val="a4"/>
    </w:pPr>
    <w:r w:rsidRPr="00121ACD">
      <w:rPr>
        <w:noProof/>
      </w:rPr>
      <w:drawing>
        <wp:anchor distT="0" distB="0" distL="114300" distR="114300" simplePos="0" relativeHeight="251659264" behindDoc="1" locked="0" layoutInCell="1" allowOverlap="1" wp14:anchorId="7DB30482" wp14:editId="57C0F007">
          <wp:simplePos x="0" y="0"/>
          <wp:positionH relativeFrom="column">
            <wp:posOffset>-530860</wp:posOffset>
          </wp:positionH>
          <wp:positionV relativeFrom="paragraph">
            <wp:posOffset>-919480</wp:posOffset>
          </wp:positionV>
          <wp:extent cx="7576517" cy="10706100"/>
          <wp:effectExtent l="0" t="0" r="5715" b="0"/>
          <wp:wrapNone/>
          <wp:docPr id="2" name="그림 2" descr="F:\IDEN 2019\07. 제작\01. 레터지\IDEN 2019_레터지_190109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EN 2019\07. 제작\01. 레터지\IDEN 2019_레터지_190109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849" cy="10706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6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4DBD7EC0"/>
    <w:multiLevelType w:val="hybridMultilevel"/>
    <w:tmpl w:val="9868431E"/>
    <w:lvl w:ilvl="0" w:tplc="563A4A88">
      <w:start w:val="1"/>
      <w:numFmt w:val="decimal"/>
      <w:lvlText w:val="%1)"/>
      <w:lvlJc w:val="left"/>
      <w:pPr>
        <w:ind w:left="684" w:hanging="400"/>
      </w:pPr>
      <w:rPr>
        <w:rFonts w:ascii="Cambria" w:eastAsiaTheme="minorEastAsia" w:hAnsi="Cambria" w:cs="Arial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9" w15:restartNumberingAfterBreak="0">
    <w:nsid w:val="5BAE63F3"/>
    <w:multiLevelType w:val="hybridMultilevel"/>
    <w:tmpl w:val="994ED286"/>
    <w:lvl w:ilvl="0" w:tplc="F3F497FC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3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4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694053B"/>
    <w:multiLevelType w:val="hybridMultilevel"/>
    <w:tmpl w:val="B37E7290"/>
    <w:lvl w:ilvl="0" w:tplc="984AF2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F862BE6"/>
    <w:multiLevelType w:val="hybridMultilevel"/>
    <w:tmpl w:val="6CA44442"/>
    <w:lvl w:ilvl="0" w:tplc="0898115A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4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8"/>
  </w:num>
  <w:num w:numId="11">
    <w:abstractNumId w:val="27"/>
  </w:num>
  <w:num w:numId="12">
    <w:abstractNumId w:val="17"/>
  </w:num>
  <w:num w:numId="13">
    <w:abstractNumId w:val="9"/>
  </w:num>
  <w:num w:numId="14">
    <w:abstractNumId w:val="1"/>
  </w:num>
  <w:num w:numId="15">
    <w:abstractNumId w:val="28"/>
  </w:num>
  <w:num w:numId="16">
    <w:abstractNumId w:val="12"/>
  </w:num>
  <w:num w:numId="17">
    <w:abstractNumId w:val="10"/>
  </w:num>
  <w:num w:numId="18">
    <w:abstractNumId w:val="5"/>
  </w:num>
  <w:num w:numId="19">
    <w:abstractNumId w:val="22"/>
  </w:num>
  <w:num w:numId="20">
    <w:abstractNumId w:val="20"/>
  </w:num>
  <w:num w:numId="21">
    <w:abstractNumId w:val="29"/>
  </w:num>
  <w:num w:numId="22">
    <w:abstractNumId w:val="15"/>
  </w:num>
  <w:num w:numId="23">
    <w:abstractNumId w:val="3"/>
  </w:num>
  <w:num w:numId="24">
    <w:abstractNumId w:val="7"/>
  </w:num>
  <w:num w:numId="25">
    <w:abstractNumId w:val="4"/>
  </w:num>
  <w:num w:numId="26">
    <w:abstractNumId w:val="2"/>
  </w:num>
  <w:num w:numId="27">
    <w:abstractNumId w:val="26"/>
  </w:num>
  <w:num w:numId="28">
    <w:abstractNumId w:val="16"/>
  </w:num>
  <w:num w:numId="29">
    <w:abstractNumId w:val="19"/>
  </w:num>
  <w:num w:numId="30">
    <w:abstractNumId w:val="23"/>
  </w:num>
  <w:num w:numId="31">
    <w:abstractNumId w:val="0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5F"/>
    <w:rsid w:val="000158CC"/>
    <w:rsid w:val="00023D18"/>
    <w:rsid w:val="00023FDE"/>
    <w:rsid w:val="00030AD2"/>
    <w:rsid w:val="00037A52"/>
    <w:rsid w:val="00040086"/>
    <w:rsid w:val="0004651D"/>
    <w:rsid w:val="00047926"/>
    <w:rsid w:val="00052717"/>
    <w:rsid w:val="00056B32"/>
    <w:rsid w:val="00081CE0"/>
    <w:rsid w:val="00087D4F"/>
    <w:rsid w:val="00097271"/>
    <w:rsid w:val="000A78EC"/>
    <w:rsid w:val="000C1E90"/>
    <w:rsid w:val="000C4120"/>
    <w:rsid w:val="000C58BA"/>
    <w:rsid w:val="000D1F2E"/>
    <w:rsid w:val="000E232B"/>
    <w:rsid w:val="000F494B"/>
    <w:rsid w:val="001045A8"/>
    <w:rsid w:val="00113092"/>
    <w:rsid w:val="00121ACD"/>
    <w:rsid w:val="001325EF"/>
    <w:rsid w:val="00135205"/>
    <w:rsid w:val="00141E1A"/>
    <w:rsid w:val="00166B80"/>
    <w:rsid w:val="00167584"/>
    <w:rsid w:val="00182CA4"/>
    <w:rsid w:val="00184C5F"/>
    <w:rsid w:val="001A5172"/>
    <w:rsid w:val="001B7E80"/>
    <w:rsid w:val="001C28C9"/>
    <w:rsid w:val="001E0ABA"/>
    <w:rsid w:val="001F25B1"/>
    <w:rsid w:val="00202536"/>
    <w:rsid w:val="002179BE"/>
    <w:rsid w:val="00226006"/>
    <w:rsid w:val="002318F1"/>
    <w:rsid w:val="00235AE6"/>
    <w:rsid w:val="00235FB3"/>
    <w:rsid w:val="0023705F"/>
    <w:rsid w:val="0024254D"/>
    <w:rsid w:val="00263D36"/>
    <w:rsid w:val="00264966"/>
    <w:rsid w:val="00274109"/>
    <w:rsid w:val="002B6A3F"/>
    <w:rsid w:val="002D170F"/>
    <w:rsid w:val="002D369E"/>
    <w:rsid w:val="002E1742"/>
    <w:rsid w:val="002E6A54"/>
    <w:rsid w:val="00327B9D"/>
    <w:rsid w:val="00337BD8"/>
    <w:rsid w:val="0035697E"/>
    <w:rsid w:val="003710AB"/>
    <w:rsid w:val="003C3617"/>
    <w:rsid w:val="003F2FDE"/>
    <w:rsid w:val="00403470"/>
    <w:rsid w:val="00407CCB"/>
    <w:rsid w:val="00427ECA"/>
    <w:rsid w:val="004503B6"/>
    <w:rsid w:val="0045105A"/>
    <w:rsid w:val="00453382"/>
    <w:rsid w:val="0046107C"/>
    <w:rsid w:val="004748CC"/>
    <w:rsid w:val="00476847"/>
    <w:rsid w:val="0048092E"/>
    <w:rsid w:val="00492BD1"/>
    <w:rsid w:val="00495817"/>
    <w:rsid w:val="004B33B2"/>
    <w:rsid w:val="004B6B64"/>
    <w:rsid w:val="004C043A"/>
    <w:rsid w:val="004E1C60"/>
    <w:rsid w:val="004F19F7"/>
    <w:rsid w:val="00521BBE"/>
    <w:rsid w:val="0052425D"/>
    <w:rsid w:val="00533CC5"/>
    <w:rsid w:val="00536618"/>
    <w:rsid w:val="00543F6C"/>
    <w:rsid w:val="00555598"/>
    <w:rsid w:val="00564037"/>
    <w:rsid w:val="005722D3"/>
    <w:rsid w:val="0057253F"/>
    <w:rsid w:val="005A496F"/>
    <w:rsid w:val="005A4CE5"/>
    <w:rsid w:val="005B2BC3"/>
    <w:rsid w:val="005C0880"/>
    <w:rsid w:val="005C5F58"/>
    <w:rsid w:val="005D6B1D"/>
    <w:rsid w:val="005E0490"/>
    <w:rsid w:val="005E4830"/>
    <w:rsid w:val="005E5F44"/>
    <w:rsid w:val="00601383"/>
    <w:rsid w:val="00603927"/>
    <w:rsid w:val="00616DCB"/>
    <w:rsid w:val="00630597"/>
    <w:rsid w:val="0064555B"/>
    <w:rsid w:val="0066461F"/>
    <w:rsid w:val="00670765"/>
    <w:rsid w:val="0067252E"/>
    <w:rsid w:val="00686CC8"/>
    <w:rsid w:val="006975D3"/>
    <w:rsid w:val="006A3299"/>
    <w:rsid w:val="006D4DDB"/>
    <w:rsid w:val="006D60F6"/>
    <w:rsid w:val="006E2738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C49"/>
    <w:rsid w:val="00755764"/>
    <w:rsid w:val="007741B6"/>
    <w:rsid w:val="007765D7"/>
    <w:rsid w:val="007C19F8"/>
    <w:rsid w:val="00801379"/>
    <w:rsid w:val="00805D41"/>
    <w:rsid w:val="00830A10"/>
    <w:rsid w:val="008352E2"/>
    <w:rsid w:val="0083655E"/>
    <w:rsid w:val="008563A0"/>
    <w:rsid w:val="00880F6D"/>
    <w:rsid w:val="00884E36"/>
    <w:rsid w:val="00885ED7"/>
    <w:rsid w:val="008B52EB"/>
    <w:rsid w:val="008C3491"/>
    <w:rsid w:val="008C45A4"/>
    <w:rsid w:val="008E2D98"/>
    <w:rsid w:val="008E3267"/>
    <w:rsid w:val="008E4B47"/>
    <w:rsid w:val="009154E4"/>
    <w:rsid w:val="00917250"/>
    <w:rsid w:val="00933409"/>
    <w:rsid w:val="00937CE7"/>
    <w:rsid w:val="00940DFC"/>
    <w:rsid w:val="00955DEB"/>
    <w:rsid w:val="00957B8F"/>
    <w:rsid w:val="009611DD"/>
    <w:rsid w:val="009714CD"/>
    <w:rsid w:val="00973DD1"/>
    <w:rsid w:val="009801F8"/>
    <w:rsid w:val="00990FB6"/>
    <w:rsid w:val="009B203E"/>
    <w:rsid w:val="009C4A17"/>
    <w:rsid w:val="009C759B"/>
    <w:rsid w:val="009D4C68"/>
    <w:rsid w:val="009E0B48"/>
    <w:rsid w:val="009E24B2"/>
    <w:rsid w:val="009E3AD9"/>
    <w:rsid w:val="00A429D8"/>
    <w:rsid w:val="00A44B4A"/>
    <w:rsid w:val="00A474BD"/>
    <w:rsid w:val="00A519F4"/>
    <w:rsid w:val="00A56CC4"/>
    <w:rsid w:val="00A610CA"/>
    <w:rsid w:val="00A61ACD"/>
    <w:rsid w:val="00A62F59"/>
    <w:rsid w:val="00A74D85"/>
    <w:rsid w:val="00A964F3"/>
    <w:rsid w:val="00A9781D"/>
    <w:rsid w:val="00A97DE7"/>
    <w:rsid w:val="00AA6586"/>
    <w:rsid w:val="00AB69BB"/>
    <w:rsid w:val="00AB7ED8"/>
    <w:rsid w:val="00AE3750"/>
    <w:rsid w:val="00AE512E"/>
    <w:rsid w:val="00AF00AA"/>
    <w:rsid w:val="00AF7919"/>
    <w:rsid w:val="00B17DA1"/>
    <w:rsid w:val="00B25233"/>
    <w:rsid w:val="00B6588D"/>
    <w:rsid w:val="00B71360"/>
    <w:rsid w:val="00B72251"/>
    <w:rsid w:val="00B86AA4"/>
    <w:rsid w:val="00B963F7"/>
    <w:rsid w:val="00BA2F80"/>
    <w:rsid w:val="00BA4517"/>
    <w:rsid w:val="00BD5586"/>
    <w:rsid w:val="00BD722C"/>
    <w:rsid w:val="00BD79D5"/>
    <w:rsid w:val="00BF3A19"/>
    <w:rsid w:val="00C04E0A"/>
    <w:rsid w:val="00C06A5F"/>
    <w:rsid w:val="00C11792"/>
    <w:rsid w:val="00C36C2C"/>
    <w:rsid w:val="00C37A57"/>
    <w:rsid w:val="00C472B2"/>
    <w:rsid w:val="00C47FA8"/>
    <w:rsid w:val="00C53808"/>
    <w:rsid w:val="00C62209"/>
    <w:rsid w:val="00C6296C"/>
    <w:rsid w:val="00C83365"/>
    <w:rsid w:val="00C95166"/>
    <w:rsid w:val="00CA5641"/>
    <w:rsid w:val="00CC4224"/>
    <w:rsid w:val="00CD2EFA"/>
    <w:rsid w:val="00CD39B2"/>
    <w:rsid w:val="00CD3EAD"/>
    <w:rsid w:val="00CE0A07"/>
    <w:rsid w:val="00CE233B"/>
    <w:rsid w:val="00CE39EC"/>
    <w:rsid w:val="00CE69A4"/>
    <w:rsid w:val="00CF6308"/>
    <w:rsid w:val="00D07ECE"/>
    <w:rsid w:val="00D3380C"/>
    <w:rsid w:val="00D43D88"/>
    <w:rsid w:val="00D53236"/>
    <w:rsid w:val="00D77563"/>
    <w:rsid w:val="00D77A2E"/>
    <w:rsid w:val="00D914B0"/>
    <w:rsid w:val="00DD01B0"/>
    <w:rsid w:val="00DD213F"/>
    <w:rsid w:val="00DD7BAF"/>
    <w:rsid w:val="00DE0293"/>
    <w:rsid w:val="00DE468B"/>
    <w:rsid w:val="00E12DEF"/>
    <w:rsid w:val="00E247C7"/>
    <w:rsid w:val="00E40EE5"/>
    <w:rsid w:val="00E6340D"/>
    <w:rsid w:val="00E703AA"/>
    <w:rsid w:val="00E846D2"/>
    <w:rsid w:val="00E966E5"/>
    <w:rsid w:val="00EA4F55"/>
    <w:rsid w:val="00EC2CA8"/>
    <w:rsid w:val="00EE2C1E"/>
    <w:rsid w:val="00EE5754"/>
    <w:rsid w:val="00F00134"/>
    <w:rsid w:val="00F12767"/>
    <w:rsid w:val="00F405D2"/>
    <w:rsid w:val="00F51DBD"/>
    <w:rsid w:val="00F543D0"/>
    <w:rsid w:val="00F56E71"/>
    <w:rsid w:val="00F620D1"/>
    <w:rsid w:val="00F654F1"/>
    <w:rsid w:val="00F960A5"/>
    <w:rsid w:val="00FD448A"/>
    <w:rsid w:val="00FE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C88FE"/>
  <w15:docId w15:val="{C1B5FDD4-A4DD-4DB9-8BE8-2B7CBE81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f">
    <w:name w:val="Emphasis"/>
    <w:basedOn w:val="a0"/>
    <w:uiPriority w:val="20"/>
    <w:qFormat/>
    <w:rsid w:val="00B25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PENSA2018</dc:creator>
  <cp:lastModifiedBy>user</cp:lastModifiedBy>
  <cp:revision>3</cp:revision>
  <cp:lastPrinted>2016-12-02T07:34:00Z</cp:lastPrinted>
  <dcterms:created xsi:type="dcterms:W3CDTF">2019-01-29T05:51:00Z</dcterms:created>
  <dcterms:modified xsi:type="dcterms:W3CDTF">2019-01-29T06:09:00Z</dcterms:modified>
</cp:coreProperties>
</file>